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A9284" w14:textId="2402A45B" w:rsidR="005B5AE9" w:rsidRPr="00575EC0" w:rsidRDefault="00532B5E" w:rsidP="00987332">
      <w:pPr>
        <w:pStyle w:val="ab"/>
        <w:wordWrap/>
        <w:spacing w:line="300" w:lineRule="exac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（様式第１</w:t>
      </w:r>
      <w:r w:rsidR="00361BC1" w:rsidRPr="00575EC0">
        <w:rPr>
          <w:rFonts w:asciiTheme="minorEastAsia" w:eastAsiaTheme="minorEastAsia" w:hAnsiTheme="minorEastAsia" w:hint="eastAsia"/>
        </w:rPr>
        <w:t>１</w:t>
      </w:r>
      <w:r w:rsidRPr="00575EC0">
        <w:rPr>
          <w:rFonts w:asciiTheme="minorEastAsia" w:eastAsiaTheme="minorEastAsia" w:hAnsiTheme="minorEastAsia" w:hint="eastAsia"/>
          <w:lang w:eastAsia="zh-CN"/>
        </w:rPr>
        <w:t>）</w:t>
      </w:r>
    </w:p>
    <w:p w14:paraId="22D3989D" w14:textId="77777777" w:rsidR="005B5AE9" w:rsidRPr="00575EC0" w:rsidRDefault="005B5AE9" w:rsidP="00987332">
      <w:pPr>
        <w:pStyle w:val="ab"/>
        <w:wordWrap/>
        <w:spacing w:line="300" w:lineRule="exac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2A927D87" w14:textId="77777777" w:rsidR="005B5AE9" w:rsidRPr="00575EC0" w:rsidRDefault="005B5AE9" w:rsidP="00987332">
      <w:pPr>
        <w:pStyle w:val="a9"/>
        <w:spacing w:line="300" w:lineRule="exact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50E66A40" w14:textId="77777777" w:rsidR="005B5AE9" w:rsidRPr="00575EC0" w:rsidRDefault="005B5AE9" w:rsidP="00987332">
      <w:pPr>
        <w:pStyle w:val="ab"/>
        <w:wordWrap/>
        <w:spacing w:line="30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3286FAA8" w14:textId="3F10FBDD" w:rsidR="005B5AE9" w:rsidRPr="00575EC0" w:rsidRDefault="00165083" w:rsidP="00987332">
      <w:pPr>
        <w:pStyle w:val="ab"/>
        <w:wordWrap/>
        <w:spacing w:line="300" w:lineRule="exac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5FAB2B13" w14:textId="77777777" w:rsidR="008B343B" w:rsidRPr="00575EC0" w:rsidRDefault="008B343B" w:rsidP="00987332">
      <w:pPr>
        <w:pStyle w:val="ab"/>
        <w:wordWrap/>
        <w:spacing w:line="300" w:lineRule="exact"/>
        <w:rPr>
          <w:rFonts w:asciiTheme="minorEastAsia" w:eastAsiaTheme="minorEastAsia" w:hAnsiTheme="minorEastAsia"/>
          <w:lang w:eastAsia="zh-TW"/>
        </w:rPr>
      </w:pPr>
    </w:p>
    <w:p w14:paraId="7DCA97AD" w14:textId="77777777" w:rsidR="005B5AE9" w:rsidRPr="00575EC0" w:rsidRDefault="005B5AE9" w:rsidP="005B5AE9">
      <w:pPr>
        <w:pStyle w:val="ab"/>
        <w:spacing w:line="240" w:lineRule="atLeast"/>
        <w:ind w:right="856"/>
        <w:rPr>
          <w:rFonts w:asciiTheme="minorEastAsia" w:eastAsiaTheme="minorEastAsia" w:hAnsiTheme="minorEastAsia"/>
          <w:spacing w:val="0"/>
          <w:lang w:eastAsia="zh-TW"/>
        </w:rPr>
      </w:pPr>
    </w:p>
    <w:p w14:paraId="6029BD8F" w14:textId="099B14C5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3C59FE93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63882F42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7A89D95B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08A8ED46" w14:textId="6BC3107D" w:rsidR="00F5154A" w:rsidRPr="00575EC0" w:rsidRDefault="00852FDB" w:rsidP="00F5154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6039A7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F5154A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53A349C1" w14:textId="4E61B705" w:rsidR="00F5154A" w:rsidRPr="00575EC0" w:rsidRDefault="00F5154A" w:rsidP="00F5154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653B607F" w14:textId="3A515B36" w:rsidR="00532B5E" w:rsidRPr="00575EC0" w:rsidRDefault="00532B5E" w:rsidP="00F5154A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精算（概算）払請求書</w:t>
      </w:r>
    </w:p>
    <w:p w14:paraId="31F1DCCD" w14:textId="77777777" w:rsidR="00532B5E" w:rsidRPr="00575EC0" w:rsidRDefault="00532B5E" w:rsidP="00532B5E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5AD98105" w14:textId="15B71ED9" w:rsidR="00532B5E" w:rsidRPr="00575EC0" w:rsidRDefault="00844A45" w:rsidP="00F5154A">
      <w:pPr>
        <w:pStyle w:val="ab"/>
        <w:spacing w:line="300" w:lineRule="exact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令和</w:t>
      </w:r>
      <w:r w:rsidR="00BC6CE9" w:rsidRPr="00575EC0">
        <w:rPr>
          <w:rFonts w:asciiTheme="minorEastAsia" w:eastAsiaTheme="minorEastAsia" w:hAnsiTheme="minorEastAsia" w:hint="eastAsia"/>
        </w:rPr>
        <w:t xml:space="preserve">  </w:t>
      </w:r>
      <w:r w:rsidRPr="00575EC0">
        <w:rPr>
          <w:rFonts w:asciiTheme="minorEastAsia" w:eastAsiaTheme="minorEastAsia" w:hAnsiTheme="minorEastAsia"/>
        </w:rPr>
        <w:t xml:space="preserve">年 </w:t>
      </w:r>
      <w:r w:rsidR="00E2344C" w:rsidRPr="00575EC0">
        <w:rPr>
          <w:rFonts w:asciiTheme="minorEastAsia" w:eastAsiaTheme="minorEastAsia" w:hAnsiTheme="minorEastAsia" w:hint="eastAsia"/>
        </w:rPr>
        <w:t xml:space="preserve"> </w:t>
      </w:r>
      <w:r w:rsidRPr="00575EC0">
        <w:rPr>
          <w:rFonts w:asciiTheme="minorEastAsia" w:eastAsiaTheme="minorEastAsia" w:hAnsiTheme="minorEastAsia"/>
        </w:rPr>
        <w:t xml:space="preserve">月 </w:t>
      </w:r>
      <w:r w:rsidR="00E2344C" w:rsidRPr="00575EC0">
        <w:rPr>
          <w:rFonts w:asciiTheme="minorEastAsia" w:eastAsiaTheme="minorEastAsia" w:hAnsiTheme="minorEastAsia" w:hint="eastAsia"/>
        </w:rPr>
        <w:t xml:space="preserve">  </w:t>
      </w:r>
      <w:r w:rsidRPr="00575EC0">
        <w:rPr>
          <w:rFonts w:asciiTheme="minorEastAsia" w:eastAsiaTheme="minorEastAsia" w:hAnsiTheme="minorEastAsia"/>
        </w:rPr>
        <w:t>日付第</w:t>
      </w:r>
      <w:r w:rsidRPr="00575EC0">
        <w:rPr>
          <w:rFonts w:asciiTheme="minorEastAsia" w:eastAsiaTheme="minorEastAsia" w:hAnsiTheme="minorEastAsia" w:hint="eastAsia"/>
        </w:rPr>
        <w:t xml:space="preserve">　　　</w:t>
      </w:r>
      <w:r w:rsidR="00E2344C" w:rsidRPr="00575EC0">
        <w:rPr>
          <w:rFonts w:asciiTheme="minorEastAsia" w:eastAsiaTheme="minorEastAsia" w:hAnsiTheme="minorEastAsia" w:hint="eastAsia"/>
        </w:rPr>
        <w:t xml:space="preserve"> </w:t>
      </w:r>
      <w:r w:rsidRPr="00575EC0">
        <w:rPr>
          <w:rFonts w:asciiTheme="minorEastAsia" w:eastAsiaTheme="minorEastAsia" w:hAnsiTheme="minorEastAsia"/>
        </w:rPr>
        <w:t xml:space="preserve"> 号をもって交付決定のあった上記補助金の精算（概算）払を受けたいので、</w:t>
      </w:r>
      <w:r w:rsidR="00F5154A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F5154A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ED11BD" w:rsidRPr="00575EC0">
        <w:rPr>
          <w:rFonts w:asciiTheme="minorEastAsia" w:eastAsiaTheme="minorEastAsia" w:hAnsiTheme="minorEastAsia" w:hint="eastAsia"/>
        </w:rPr>
        <w:t>１９</w:t>
      </w:r>
      <w:r w:rsidRPr="00575EC0">
        <w:rPr>
          <w:rFonts w:asciiTheme="minorEastAsia" w:eastAsiaTheme="minorEastAsia" w:hAnsiTheme="minorEastAsia"/>
        </w:rPr>
        <w:t>条第２項の規定に基づき、下記のとおり請求します。</w:t>
      </w:r>
    </w:p>
    <w:p w14:paraId="4E2DBAA7" w14:textId="77777777" w:rsidR="00852FDB" w:rsidRPr="00575EC0" w:rsidRDefault="00852FDB" w:rsidP="00852FDB">
      <w:pPr>
        <w:pStyle w:val="ab"/>
        <w:spacing w:line="240" w:lineRule="auto"/>
        <w:ind w:firstLineChars="100" w:firstLine="210"/>
        <w:rPr>
          <w:rFonts w:asciiTheme="minorEastAsia" w:eastAsiaTheme="minorEastAsia" w:hAnsiTheme="minorEastAsia"/>
          <w:spacing w:val="0"/>
        </w:rPr>
      </w:pPr>
    </w:p>
    <w:p w14:paraId="65377E12" w14:textId="77777777" w:rsidR="00532B5E" w:rsidRPr="00575EC0" w:rsidRDefault="00532B5E" w:rsidP="00532B5E">
      <w:pPr>
        <w:pStyle w:val="ab"/>
        <w:wordWrap/>
        <w:spacing w:line="280" w:lineRule="exac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1CEC6FE7" w14:textId="4BDB90ED" w:rsidR="00532B5E" w:rsidRPr="00575EC0" w:rsidRDefault="00532B5E" w:rsidP="00532B5E">
      <w:pPr>
        <w:pStyle w:val="ab"/>
        <w:wordWrap/>
        <w:spacing w:line="280" w:lineRule="exact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１．</w:t>
      </w:r>
      <w:r w:rsidR="00AC3A90" w:rsidRPr="00575EC0">
        <w:rPr>
          <w:rFonts w:asciiTheme="minorEastAsia" w:eastAsiaTheme="minorEastAsia" w:hAnsiTheme="minorEastAsia" w:hint="eastAsia"/>
          <w:spacing w:val="0"/>
        </w:rPr>
        <w:t>間接</w:t>
      </w:r>
      <w:r w:rsidRPr="00575EC0">
        <w:rPr>
          <w:rFonts w:asciiTheme="minorEastAsia" w:eastAsiaTheme="minorEastAsia" w:hAnsiTheme="minorEastAsia" w:hint="eastAsia"/>
          <w:spacing w:val="0"/>
        </w:rPr>
        <w:t>補助事業の名称</w:t>
      </w:r>
    </w:p>
    <w:p w14:paraId="358DB1F5" w14:textId="77777777" w:rsidR="00532B5E" w:rsidRPr="00575EC0" w:rsidRDefault="00532B5E" w:rsidP="00852FDB">
      <w:pPr>
        <w:pStyle w:val="ab"/>
        <w:wordWrap/>
        <w:spacing w:line="280" w:lineRule="exact"/>
        <w:rPr>
          <w:rFonts w:asciiTheme="minorEastAsia" w:eastAsiaTheme="minorEastAsia" w:hAnsiTheme="minorEastAsia"/>
        </w:rPr>
      </w:pPr>
    </w:p>
    <w:p w14:paraId="17F0D0F5" w14:textId="1D7887FC" w:rsidR="00532B5E" w:rsidRPr="00575EC0" w:rsidRDefault="00532B5E" w:rsidP="00532B5E">
      <w:pPr>
        <w:pStyle w:val="ab"/>
        <w:wordWrap/>
        <w:spacing w:line="280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２．補助金の額の確定番号及び確定年月日</w:t>
      </w:r>
      <w:r w:rsidRPr="00575EC0">
        <w:rPr>
          <w:rFonts w:asciiTheme="minorEastAsia" w:eastAsiaTheme="minorEastAsia" w:hAnsiTheme="minorEastAsia" w:hint="eastAsia"/>
        </w:rPr>
        <w:t>（精算払の請求をするときに限る）</w:t>
      </w:r>
    </w:p>
    <w:p w14:paraId="0C8D0F63" w14:textId="77777777" w:rsidR="00532B5E" w:rsidRPr="00575EC0" w:rsidRDefault="00532B5E" w:rsidP="00532B5E">
      <w:pPr>
        <w:pStyle w:val="ab"/>
        <w:wordWrap/>
        <w:spacing w:line="280" w:lineRule="exact"/>
        <w:ind w:left="42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額の確定番号　　　　第　　　　　　　　　号</w:t>
      </w:r>
    </w:p>
    <w:p w14:paraId="1A940E47" w14:textId="77777777" w:rsidR="00532B5E" w:rsidRPr="00575EC0" w:rsidRDefault="00532B5E" w:rsidP="00532B5E">
      <w:pPr>
        <w:pStyle w:val="ab"/>
        <w:wordWrap/>
        <w:spacing w:line="280" w:lineRule="exact"/>
        <w:ind w:left="42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6"/>
          <w:fitText w:val="1260" w:id="-1004791286"/>
          <w:lang w:eastAsia="zh-TW"/>
        </w:rPr>
        <w:t>確定年月</w:t>
      </w:r>
      <w:r w:rsidRPr="00575EC0">
        <w:rPr>
          <w:rFonts w:asciiTheme="minorEastAsia" w:eastAsiaTheme="minorEastAsia" w:hAnsiTheme="minorEastAsia" w:hint="eastAsia"/>
          <w:spacing w:val="1"/>
          <w:fitText w:val="1260" w:id="-1004791286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</w:t>
      </w:r>
      <w:r w:rsidRPr="00575EC0">
        <w:rPr>
          <w:rFonts w:asciiTheme="minorEastAsia" w:eastAsiaTheme="minorEastAsia" w:hAnsiTheme="minorEastAsia" w:hint="eastAsia"/>
          <w:lang w:eastAsia="zh-TW"/>
        </w:rPr>
        <w:t>令和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年　　月　　日</w:t>
      </w:r>
    </w:p>
    <w:p w14:paraId="3CF46DF2" w14:textId="77777777" w:rsidR="00532B5E" w:rsidRPr="00575EC0" w:rsidRDefault="00532B5E" w:rsidP="00852FDB">
      <w:pPr>
        <w:pStyle w:val="ab"/>
        <w:wordWrap/>
        <w:spacing w:line="280" w:lineRule="exact"/>
        <w:rPr>
          <w:rFonts w:asciiTheme="minorEastAsia" w:eastAsiaTheme="minorEastAsia" w:hAnsiTheme="minorEastAsia"/>
          <w:spacing w:val="0"/>
          <w:lang w:eastAsia="zh-TW"/>
        </w:rPr>
      </w:pPr>
    </w:p>
    <w:p w14:paraId="65DF17C5" w14:textId="33AD2010" w:rsidR="00532B5E" w:rsidRPr="00575EC0" w:rsidRDefault="00532B5E" w:rsidP="00852FDB">
      <w:pPr>
        <w:pStyle w:val="ab"/>
        <w:wordWrap/>
        <w:spacing w:line="280" w:lineRule="exac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３．精算（概算）払請求金額</w:t>
      </w:r>
      <w:r w:rsidR="00852FDB"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金         　    </w:t>
      </w:r>
      <w:r w:rsidR="00852FDB"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 </w:t>
      </w:r>
      <w:r w:rsidR="00852FDB"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="00852FDB" w:rsidRPr="00575EC0">
        <w:rPr>
          <w:rFonts w:asciiTheme="minorEastAsia" w:eastAsiaTheme="minorEastAsia" w:hAnsiTheme="minorEastAsia" w:hint="eastAsia"/>
          <w:lang w:eastAsia="zh-TW"/>
        </w:rPr>
        <w:t>円</w:t>
      </w:r>
    </w:p>
    <w:p w14:paraId="3A9FD95A" w14:textId="77777777" w:rsidR="00532B5E" w:rsidRPr="00575EC0" w:rsidRDefault="00532B5E" w:rsidP="00852FDB">
      <w:pPr>
        <w:pStyle w:val="ab"/>
        <w:wordWrap/>
        <w:spacing w:line="280" w:lineRule="exact"/>
        <w:rPr>
          <w:rFonts w:asciiTheme="minorEastAsia" w:eastAsiaTheme="minorEastAsia" w:hAnsiTheme="minorEastAsia"/>
          <w:lang w:eastAsia="zh-TW"/>
        </w:rPr>
      </w:pPr>
    </w:p>
    <w:p w14:paraId="2162240B" w14:textId="34058DCA" w:rsidR="00532B5E" w:rsidRPr="00575EC0" w:rsidRDefault="00532B5E" w:rsidP="00532B5E">
      <w:pPr>
        <w:pStyle w:val="ab"/>
        <w:wordWrap/>
        <w:spacing w:line="28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４．概算払を必要とする理由（概算払の請求をするときに限る）</w:t>
      </w:r>
    </w:p>
    <w:p w14:paraId="23841B34" w14:textId="77777777" w:rsidR="00AC3A90" w:rsidRPr="00575EC0" w:rsidRDefault="00AC3A90" w:rsidP="00532B5E">
      <w:pPr>
        <w:pStyle w:val="ab"/>
        <w:wordWrap/>
        <w:spacing w:line="280" w:lineRule="exact"/>
        <w:rPr>
          <w:rFonts w:asciiTheme="minorEastAsia" w:eastAsiaTheme="minorEastAsia" w:hAnsiTheme="minorEastAsia"/>
        </w:rPr>
      </w:pPr>
    </w:p>
    <w:p w14:paraId="4D0D8560" w14:textId="77777777" w:rsidR="00532B5E" w:rsidRPr="00575EC0" w:rsidRDefault="00532B5E" w:rsidP="00532B5E">
      <w:pPr>
        <w:pStyle w:val="ab"/>
        <w:wordWrap/>
        <w:spacing w:line="280" w:lineRule="exact"/>
        <w:rPr>
          <w:rFonts w:asciiTheme="minorEastAsia" w:eastAsiaTheme="minorEastAsia" w:hAnsiTheme="minorEastAsia"/>
        </w:rPr>
      </w:pPr>
    </w:p>
    <w:p w14:paraId="1AC28360" w14:textId="77777777" w:rsidR="00532B5E" w:rsidRPr="00575EC0" w:rsidRDefault="00532B5E" w:rsidP="00532B5E">
      <w:pPr>
        <w:pStyle w:val="ab"/>
        <w:wordWrap/>
        <w:spacing w:line="280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５．振込先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7"/>
        <w:gridCol w:w="2969"/>
        <w:gridCol w:w="1696"/>
        <w:gridCol w:w="2946"/>
      </w:tblGrid>
      <w:tr w:rsidR="00532B5E" w:rsidRPr="00575EC0" w14:paraId="1C0CE9BA" w14:textId="77777777" w:rsidTr="00575EC0">
        <w:trPr>
          <w:trHeight w:val="351"/>
          <w:jc w:val="center"/>
        </w:trPr>
        <w:tc>
          <w:tcPr>
            <w:tcW w:w="1677" w:type="dxa"/>
            <w:vAlign w:val="center"/>
          </w:tcPr>
          <w:p w14:paraId="38CFBCB1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金融機関名</w:t>
            </w:r>
          </w:p>
        </w:tc>
        <w:tc>
          <w:tcPr>
            <w:tcW w:w="2969" w:type="dxa"/>
            <w:vAlign w:val="center"/>
          </w:tcPr>
          <w:p w14:paraId="1486ACAB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96" w:type="dxa"/>
            <w:vAlign w:val="center"/>
          </w:tcPr>
          <w:p w14:paraId="0D9AD1D9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支店名</w:t>
            </w:r>
          </w:p>
        </w:tc>
        <w:tc>
          <w:tcPr>
            <w:tcW w:w="2946" w:type="dxa"/>
            <w:vAlign w:val="center"/>
          </w:tcPr>
          <w:p w14:paraId="07712E61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32B5E" w:rsidRPr="00575EC0" w14:paraId="5709AFA6" w14:textId="77777777" w:rsidTr="00575EC0">
        <w:trPr>
          <w:trHeight w:val="406"/>
          <w:jc w:val="center"/>
        </w:trPr>
        <w:tc>
          <w:tcPr>
            <w:tcW w:w="1677" w:type="dxa"/>
            <w:vAlign w:val="center"/>
          </w:tcPr>
          <w:p w14:paraId="366F37AC" w14:textId="541D3D8C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銀行</w:t>
            </w:r>
            <w:r w:rsidR="009B2C37" w:rsidRPr="00575EC0">
              <w:rPr>
                <w:rFonts w:asciiTheme="minorEastAsia" w:eastAsiaTheme="minorEastAsia" w:hAnsiTheme="minorEastAsia" w:hint="eastAsia"/>
              </w:rPr>
              <w:t>コード</w:t>
            </w:r>
          </w:p>
        </w:tc>
        <w:tc>
          <w:tcPr>
            <w:tcW w:w="2969" w:type="dxa"/>
            <w:vAlign w:val="center"/>
          </w:tcPr>
          <w:p w14:paraId="63B796AD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96" w:type="dxa"/>
            <w:vAlign w:val="center"/>
          </w:tcPr>
          <w:p w14:paraId="151C58D8" w14:textId="00CF026C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支店</w:t>
            </w:r>
            <w:r w:rsidR="009B2C37" w:rsidRPr="00575EC0">
              <w:rPr>
                <w:rFonts w:asciiTheme="minorEastAsia" w:eastAsiaTheme="minorEastAsia" w:hAnsiTheme="minorEastAsia" w:hint="eastAsia"/>
              </w:rPr>
              <w:t>コード</w:t>
            </w:r>
          </w:p>
        </w:tc>
        <w:tc>
          <w:tcPr>
            <w:tcW w:w="2946" w:type="dxa"/>
            <w:vAlign w:val="center"/>
          </w:tcPr>
          <w:p w14:paraId="7B8922D1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32B5E" w:rsidRPr="00575EC0" w14:paraId="432E82E5" w14:textId="77777777" w:rsidTr="00575EC0">
        <w:trPr>
          <w:trHeight w:val="384"/>
          <w:jc w:val="center"/>
        </w:trPr>
        <w:tc>
          <w:tcPr>
            <w:tcW w:w="1677" w:type="dxa"/>
            <w:vAlign w:val="center"/>
          </w:tcPr>
          <w:p w14:paraId="29A459BC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預金の種別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vAlign w:val="center"/>
          </w:tcPr>
          <w:p w14:paraId="21134064" w14:textId="6856462B" w:rsidR="00532B5E" w:rsidRPr="00575EC0" w:rsidRDefault="009B2C37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普通・当座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A99ED8E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vAlign w:val="center"/>
          </w:tcPr>
          <w:p w14:paraId="7E3B4762" w14:textId="77777777" w:rsidR="00532B5E" w:rsidRPr="00575EC0" w:rsidRDefault="00532B5E" w:rsidP="00EF18E5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9B2C37" w:rsidRPr="00575EC0" w14:paraId="77CD832A" w14:textId="77777777" w:rsidTr="00575EC0">
        <w:trPr>
          <w:trHeight w:val="360"/>
          <w:jc w:val="center"/>
        </w:trPr>
        <w:tc>
          <w:tcPr>
            <w:tcW w:w="1677" w:type="dxa"/>
            <w:vMerge w:val="restart"/>
            <w:vAlign w:val="center"/>
          </w:tcPr>
          <w:p w14:paraId="3BCECA65" w14:textId="77777777" w:rsidR="009B2C37" w:rsidRPr="00575EC0" w:rsidRDefault="009B2C37" w:rsidP="009B2C37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（フリガナ）</w:t>
            </w:r>
          </w:p>
          <w:p w14:paraId="2319F38A" w14:textId="0737679A" w:rsidR="009B2C37" w:rsidRPr="00575EC0" w:rsidRDefault="009B2C37" w:rsidP="009B2C37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預金の名義</w:t>
            </w:r>
          </w:p>
        </w:tc>
        <w:tc>
          <w:tcPr>
            <w:tcW w:w="7611" w:type="dxa"/>
            <w:gridSpan w:val="3"/>
            <w:tcBorders>
              <w:bottom w:val="dotted" w:sz="4" w:space="0" w:color="auto"/>
            </w:tcBorders>
            <w:vAlign w:val="center"/>
          </w:tcPr>
          <w:p w14:paraId="2C9F56B1" w14:textId="77777777" w:rsidR="009B2C37" w:rsidRPr="00575EC0" w:rsidRDefault="009B2C37" w:rsidP="009B2C37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9B2C37" w:rsidRPr="00575EC0" w14:paraId="161D730B" w14:textId="77777777" w:rsidTr="00575EC0">
        <w:trPr>
          <w:trHeight w:val="360"/>
          <w:jc w:val="center"/>
        </w:trPr>
        <w:tc>
          <w:tcPr>
            <w:tcW w:w="1677" w:type="dxa"/>
            <w:vMerge/>
            <w:vAlign w:val="center"/>
          </w:tcPr>
          <w:p w14:paraId="3D2DF1B2" w14:textId="77777777" w:rsidR="009B2C37" w:rsidRPr="00575EC0" w:rsidRDefault="009B2C37" w:rsidP="009B2C37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611" w:type="dxa"/>
            <w:gridSpan w:val="3"/>
            <w:tcBorders>
              <w:top w:val="dotted" w:sz="4" w:space="0" w:color="auto"/>
            </w:tcBorders>
            <w:vAlign w:val="center"/>
          </w:tcPr>
          <w:p w14:paraId="269DFDC7" w14:textId="77777777" w:rsidR="009B2C37" w:rsidRPr="00575EC0" w:rsidRDefault="009B2C37" w:rsidP="009B2C37">
            <w:pPr>
              <w:pStyle w:val="ab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21EB64D0" w14:textId="77777777" w:rsidR="00987332" w:rsidRPr="00575EC0" w:rsidRDefault="00987332" w:rsidP="00532B5E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</w:p>
    <w:p w14:paraId="2848D16A" w14:textId="39A8F5D3" w:rsidR="00532B5E" w:rsidRPr="00575EC0" w:rsidRDefault="00532B5E" w:rsidP="00532B5E">
      <w:pPr>
        <w:pStyle w:val="ab"/>
        <w:wordWrap/>
        <w:spacing w:line="240" w:lineRule="atLeas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【本精算（概算）払請求に係る連絡先】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2476"/>
        <w:gridCol w:w="3960"/>
      </w:tblGrid>
      <w:tr w:rsidR="00532B5E" w:rsidRPr="00575EC0" w14:paraId="3F578627" w14:textId="77777777" w:rsidTr="001A7854">
        <w:tc>
          <w:tcPr>
            <w:tcW w:w="2977" w:type="dxa"/>
          </w:tcPr>
          <w:p w14:paraId="0C969EEF" w14:textId="77777777" w:rsidR="00532B5E" w:rsidRPr="00575EC0" w:rsidRDefault="00532B5E" w:rsidP="00EF18E5">
            <w:pPr>
              <w:pStyle w:val="ab"/>
              <w:wordWrap/>
              <w:spacing w:line="240" w:lineRule="atLeas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095BFEFC" w14:textId="77777777" w:rsidR="00532B5E" w:rsidRPr="00575EC0" w:rsidRDefault="00532B5E" w:rsidP="00EF18E5">
            <w:pPr>
              <w:pStyle w:val="ab"/>
              <w:wordWrap/>
              <w:spacing w:line="240" w:lineRule="atLeas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2951B9F4" w14:textId="25C53970" w:rsidR="00532B5E" w:rsidRPr="00575EC0" w:rsidRDefault="00532B5E" w:rsidP="00EF18E5">
            <w:pPr>
              <w:pStyle w:val="ab"/>
              <w:wordWrap/>
              <w:spacing w:line="240" w:lineRule="atLeast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532B5E" w:rsidRPr="00575EC0" w14:paraId="6A76D70C" w14:textId="77777777" w:rsidTr="001A7854">
        <w:tc>
          <w:tcPr>
            <w:tcW w:w="2977" w:type="dxa"/>
          </w:tcPr>
          <w:p w14:paraId="1BC26F12" w14:textId="77777777" w:rsidR="00532B5E" w:rsidRPr="00575EC0" w:rsidRDefault="00532B5E" w:rsidP="00EF18E5">
            <w:pPr>
              <w:pStyle w:val="ab"/>
              <w:wordWrap/>
              <w:spacing w:line="240" w:lineRule="atLeas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0D2BC468" w14:textId="77777777" w:rsidR="00532B5E" w:rsidRPr="00575EC0" w:rsidRDefault="00532B5E" w:rsidP="00EF18E5">
            <w:pPr>
              <w:pStyle w:val="ab"/>
              <w:wordWrap/>
              <w:spacing w:line="240" w:lineRule="atLeas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631A8C77" w14:textId="77777777" w:rsidR="00532B5E" w:rsidRPr="00575EC0" w:rsidRDefault="00532B5E" w:rsidP="00EF18E5">
            <w:pPr>
              <w:pStyle w:val="ab"/>
              <w:wordWrap/>
              <w:spacing w:line="240" w:lineRule="atLeast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642E977F" w14:textId="77777777" w:rsidR="00532B5E" w:rsidRPr="00575EC0" w:rsidRDefault="00532B5E" w:rsidP="00EF18E5">
            <w:pPr>
              <w:pStyle w:val="ab"/>
              <w:wordWrap/>
              <w:spacing w:line="240" w:lineRule="atLeast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302166E4" w14:textId="77777777" w:rsidR="00852FDB" w:rsidRPr="00575EC0" w:rsidRDefault="00852FDB" w:rsidP="005B5AE9">
      <w:pPr>
        <w:pStyle w:val="ab"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br w:type="page"/>
      </w:r>
    </w:p>
    <w:sectPr w:rsidR="00852FDB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B2B15" w14:textId="77777777" w:rsidR="00B4442B" w:rsidRDefault="00B4442B" w:rsidP="00B7371F">
      <w:r>
        <w:separator/>
      </w:r>
    </w:p>
  </w:endnote>
  <w:endnote w:type="continuationSeparator" w:id="0">
    <w:p w14:paraId="5632E783" w14:textId="77777777" w:rsidR="00B4442B" w:rsidRDefault="00B4442B" w:rsidP="00B7371F">
      <w:r>
        <w:continuationSeparator/>
      </w:r>
    </w:p>
  </w:endnote>
  <w:endnote w:type="continuationNotice" w:id="1">
    <w:p w14:paraId="65E78206" w14:textId="77777777" w:rsidR="00B4442B" w:rsidRDefault="00B44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EB7E" w14:textId="77777777" w:rsidR="00B4442B" w:rsidRDefault="00B4442B" w:rsidP="00B7371F">
      <w:r>
        <w:separator/>
      </w:r>
    </w:p>
  </w:footnote>
  <w:footnote w:type="continuationSeparator" w:id="0">
    <w:p w14:paraId="3D94461C" w14:textId="77777777" w:rsidR="00B4442B" w:rsidRDefault="00B4442B" w:rsidP="00B7371F">
      <w:r>
        <w:continuationSeparator/>
      </w:r>
    </w:p>
  </w:footnote>
  <w:footnote w:type="continuationNotice" w:id="1">
    <w:p w14:paraId="00C3F1ED" w14:textId="77777777" w:rsidR="00B4442B" w:rsidRDefault="00B444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51C5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4442B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2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91</cp:revision>
  <cp:lastPrinted>2026-07-23T07:18:00Z</cp:lastPrinted>
  <dcterms:created xsi:type="dcterms:W3CDTF">2026-06-26T04:22:00Z</dcterms:created>
  <dcterms:modified xsi:type="dcterms:W3CDTF">2026-07-23T07:52:00Z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